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  <w:r w:rsidR="00702103">
        <w:rPr>
          <w:rFonts w:ascii="Arial" w:hAnsi="Arial"/>
          <w:b/>
        </w:rPr>
        <w:t xml:space="preserve"> </w:t>
      </w:r>
    </w:p>
    <w:p w:rsidR="00C56C3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B33061">
        <w:rPr>
          <w:rFonts w:cs="Arial"/>
          <w:b/>
          <w:szCs w:val="22"/>
          <w:lang w:val="pl-PL"/>
        </w:rPr>
        <w:t>na dostawę</w:t>
      </w:r>
      <w:r w:rsidR="00E40ABF" w:rsidRPr="00B33061">
        <w:rPr>
          <w:rFonts w:cs="Arial"/>
          <w:b/>
          <w:szCs w:val="22"/>
          <w:lang w:val="pl-PL"/>
        </w:rPr>
        <w:t xml:space="preserve"> c</w:t>
      </w:r>
      <w:r w:rsidR="00190D12" w:rsidRPr="00B33061">
        <w:rPr>
          <w:rFonts w:cs="Arial"/>
          <w:b/>
          <w:szCs w:val="22"/>
          <w:lang w:val="pl-PL"/>
        </w:rPr>
        <w:t>ykliczną</w:t>
      </w:r>
      <w:r w:rsidR="00E40ABF" w:rsidRPr="00B33061">
        <w:rPr>
          <w:rFonts w:cs="Arial"/>
          <w:b/>
          <w:szCs w:val="22"/>
          <w:lang w:val="pl-PL"/>
        </w:rPr>
        <w:t xml:space="preserve"> </w:t>
      </w:r>
      <w:r w:rsidR="00E40ABF" w:rsidRPr="00A001B6">
        <w:rPr>
          <w:rFonts w:cs="Arial"/>
          <w:b/>
          <w:szCs w:val="22"/>
          <w:lang w:val="pl-PL"/>
        </w:rPr>
        <w:t>oleju napędowego EKODISEL ULTRA B 6,8</w:t>
      </w:r>
      <w:r w:rsidR="00E40ABF" w:rsidRPr="00B33061">
        <w:rPr>
          <w:rFonts w:cs="Arial"/>
          <w:b/>
          <w:szCs w:val="22"/>
          <w:lang w:val="pl-PL"/>
        </w:rPr>
        <w:t xml:space="preserve"> </w:t>
      </w:r>
      <w:r w:rsidR="00E40ABF" w:rsidRPr="00A001B6">
        <w:rPr>
          <w:rFonts w:cs="Arial"/>
          <w:b/>
          <w:szCs w:val="22"/>
          <w:lang w:val="pl-PL"/>
        </w:rPr>
        <w:t>bezpośrednio do</w:t>
      </w:r>
      <w:r w:rsidR="00B33061">
        <w:rPr>
          <w:rFonts w:cs="Arial"/>
          <w:b/>
          <w:szCs w:val="22"/>
          <w:lang w:val="pl-PL"/>
        </w:rPr>
        <w:t xml:space="preserve"> instalacji </w:t>
      </w:r>
      <w:r w:rsidR="00A001B6" w:rsidRPr="00A001B6">
        <w:rPr>
          <w:rFonts w:cs="Arial"/>
          <w:b/>
          <w:szCs w:val="22"/>
          <w:lang w:val="pl-PL"/>
        </w:rPr>
        <w:t xml:space="preserve">energetycznych </w:t>
      </w:r>
      <w:r w:rsidR="00E40ABF" w:rsidRPr="00A001B6">
        <w:rPr>
          <w:rFonts w:cs="Arial"/>
          <w:b/>
          <w:szCs w:val="22"/>
          <w:lang w:val="pl-PL"/>
        </w:rPr>
        <w:t>w Elektrowni</w:t>
      </w:r>
    </w:p>
    <w:p w:rsidR="00190D12" w:rsidRPr="00190D12" w:rsidRDefault="00190D12" w:rsidP="00190D12">
      <w:pPr>
        <w:pStyle w:val="Tekstpodstawowy"/>
      </w:pPr>
    </w:p>
    <w:p w:rsidR="00702103" w:rsidRPr="008B7060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8B7060" w:rsidRPr="00D10258" w:rsidRDefault="00E40ABF" w:rsidP="0050494E">
      <w:pPr>
        <w:pStyle w:val="Nagwek2"/>
        <w:numPr>
          <w:ilvl w:val="1"/>
          <w:numId w:val="6"/>
        </w:numPr>
        <w:rPr>
          <w:rFonts w:cs="Arial"/>
          <w:szCs w:val="22"/>
          <w:lang w:val="pl-PL"/>
        </w:rPr>
      </w:pPr>
      <w:r w:rsidRPr="00D10258">
        <w:rPr>
          <w:rFonts w:cs="Arial"/>
          <w:bCs w:val="0"/>
          <w:iCs w:val="0"/>
          <w:szCs w:val="22"/>
          <w:lang w:val="pl-PL"/>
        </w:rPr>
        <w:t>Cykliczną d</w:t>
      </w:r>
      <w:r w:rsidR="00702103" w:rsidRPr="00D10258">
        <w:rPr>
          <w:rFonts w:cs="Arial"/>
          <w:bCs w:val="0"/>
          <w:iCs w:val="0"/>
          <w:szCs w:val="22"/>
          <w:lang w:val="pl-PL"/>
        </w:rPr>
        <w:t>ostawę</w:t>
      </w:r>
      <w:r w:rsidRPr="00D10258">
        <w:rPr>
          <w:rFonts w:cs="Arial"/>
          <w:bCs w:val="0"/>
          <w:iCs w:val="0"/>
          <w:szCs w:val="22"/>
          <w:lang w:val="pl-PL"/>
        </w:rPr>
        <w:t xml:space="preserve"> oleju napędowego EKODISEL ULTRA B 6,8 </w:t>
      </w:r>
      <w:r w:rsidR="008B7060" w:rsidRPr="00D10258">
        <w:rPr>
          <w:rFonts w:cs="Arial"/>
          <w:szCs w:val="22"/>
          <w:lang w:val="pl-PL"/>
        </w:rPr>
        <w:t>w prognozowanej całkowitej ilości: 6.800 l bezpośrednio do instalacji:</w:t>
      </w:r>
    </w:p>
    <w:p w:rsidR="007934A2" w:rsidRPr="00D10258" w:rsidRDefault="008B7060" w:rsidP="0050494E">
      <w:pPr>
        <w:pStyle w:val="Nagwek2"/>
        <w:numPr>
          <w:ilvl w:val="2"/>
          <w:numId w:val="6"/>
        </w:numPr>
        <w:rPr>
          <w:rFonts w:cs="Arial"/>
          <w:szCs w:val="22"/>
          <w:lang w:val="pl-PL"/>
        </w:rPr>
      </w:pPr>
      <w:r w:rsidRPr="00D10258">
        <w:rPr>
          <w:rFonts w:cs="Arial"/>
          <w:szCs w:val="22"/>
          <w:lang w:val="pl-PL"/>
        </w:rPr>
        <w:t xml:space="preserve"> </w:t>
      </w:r>
      <w:r w:rsidR="007934A2" w:rsidRPr="00D10258">
        <w:rPr>
          <w:rFonts w:cs="Arial"/>
          <w:szCs w:val="22"/>
          <w:lang w:val="pl-PL"/>
        </w:rPr>
        <w:t xml:space="preserve">pomp p.poż na bloku energetycznym nr 9; </w:t>
      </w:r>
    </w:p>
    <w:p w:rsidR="007934A2" w:rsidRPr="00D10258" w:rsidRDefault="007934A2" w:rsidP="0050494E">
      <w:pPr>
        <w:pStyle w:val="Nagwek2"/>
        <w:numPr>
          <w:ilvl w:val="2"/>
          <w:numId w:val="6"/>
        </w:numPr>
        <w:rPr>
          <w:rFonts w:cs="Arial"/>
          <w:szCs w:val="22"/>
          <w:lang w:val="pl-PL"/>
        </w:rPr>
      </w:pPr>
      <w:r w:rsidRPr="00D10258">
        <w:rPr>
          <w:rFonts w:cs="Arial"/>
          <w:szCs w:val="22"/>
          <w:lang w:val="pl-PL"/>
        </w:rPr>
        <w:t xml:space="preserve">agregatów prądotwórczych znajdujących się pod wiatą przy Mazutowni; </w:t>
      </w:r>
    </w:p>
    <w:p w:rsidR="007934A2" w:rsidRPr="00D10258" w:rsidRDefault="007934A2" w:rsidP="0050494E">
      <w:pPr>
        <w:pStyle w:val="Nagwek2"/>
        <w:numPr>
          <w:ilvl w:val="2"/>
          <w:numId w:val="6"/>
        </w:numPr>
        <w:rPr>
          <w:rFonts w:cs="Arial"/>
          <w:szCs w:val="22"/>
          <w:lang w:val="pl-PL"/>
        </w:rPr>
      </w:pPr>
      <w:r w:rsidRPr="00D10258">
        <w:rPr>
          <w:rFonts w:cs="Arial"/>
          <w:szCs w:val="22"/>
          <w:lang w:val="pl-PL"/>
        </w:rPr>
        <w:t>oraz magazynu przeciwpowodziowego;</w:t>
      </w:r>
    </w:p>
    <w:p w:rsidR="008B7060" w:rsidRPr="007934A2" w:rsidRDefault="00E40ABF" w:rsidP="00D10258">
      <w:pPr>
        <w:pStyle w:val="Nagwek2"/>
        <w:numPr>
          <w:ilvl w:val="0"/>
          <w:numId w:val="0"/>
        </w:numPr>
        <w:ind w:left="1224"/>
        <w:rPr>
          <w:rFonts w:cs="Arial"/>
          <w:lang w:val="pl-PL"/>
        </w:rPr>
      </w:pPr>
      <w:r w:rsidRPr="007934A2">
        <w:rPr>
          <w:rFonts w:cs="Arial"/>
          <w:lang w:val="pl-PL"/>
        </w:rPr>
        <w:t xml:space="preserve">w Elektrowni Zamawiającego w Zawadzie. </w:t>
      </w:r>
    </w:p>
    <w:p w:rsidR="00A001B6" w:rsidRPr="007934A2" w:rsidRDefault="00E40AB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7934A2">
        <w:rPr>
          <w:rFonts w:cs="Arial"/>
          <w:szCs w:val="22"/>
          <w:lang w:val="pl-PL"/>
        </w:rPr>
        <w:t xml:space="preserve">Rzeczywista ilość </w:t>
      </w:r>
      <w:r w:rsidR="00A001B6" w:rsidRPr="007934A2">
        <w:rPr>
          <w:rFonts w:cs="Arial"/>
          <w:szCs w:val="22"/>
          <w:lang w:val="pl-PL"/>
        </w:rPr>
        <w:t xml:space="preserve"> dostaw realizowana będzie w terminie ustalonym każdorazowo z Zamawiającym. Dostarczony olej będzie odbierany przez Zamawiającego na podstawie dokumentu dostawy, podpisanego przez upoważnionych przedstawicieli Stron.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od </w:t>
      </w:r>
      <w:r w:rsidR="00D10258">
        <w:rPr>
          <w:rFonts w:cs="Arial"/>
          <w:b/>
          <w:szCs w:val="22"/>
          <w:lang w:val="pl-PL"/>
        </w:rPr>
        <w:t>dnia zawarcia umowy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do 31.12.2018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D10258" w:rsidRDefault="00C56C31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8B7060">
        <w:rPr>
          <w:rFonts w:cs="Arial"/>
          <w:szCs w:val="22"/>
          <w:lang w:val="pl-PL"/>
        </w:rPr>
        <w:t>Wymagane gwarancje</w:t>
      </w:r>
      <w:r w:rsidR="001812CB" w:rsidRPr="008B7060">
        <w:rPr>
          <w:rFonts w:cs="Arial"/>
          <w:szCs w:val="22"/>
          <w:lang w:val="pl-PL"/>
        </w:rPr>
        <w:t xml:space="preserve"> określające, że dostarczony olej będzie spełniać wymogi -Normy Zakładowej producenta oraz wymagania określone w rozpo</w:t>
      </w:r>
      <w:r w:rsidR="00B33061">
        <w:rPr>
          <w:rFonts w:cs="Arial"/>
          <w:szCs w:val="22"/>
          <w:lang w:val="pl-PL"/>
        </w:rPr>
        <w:t xml:space="preserve">rządzeniu Ministra Gospodarki </w:t>
      </w:r>
      <w:r w:rsidR="007B0DCC" w:rsidRPr="004C4B22">
        <w:rPr>
          <w:rFonts w:ascii="Calibri" w:hAnsi="Calibri" w:cs="Calibri"/>
          <w:szCs w:val="22"/>
          <w:lang w:val="pl-PL"/>
        </w:rPr>
        <w:t>z dnia 9 października 2015 r. w sprawie wymagań jakościowych dla paliw ciekłych</w:t>
      </w:r>
      <w:r w:rsidR="001812CB" w:rsidRPr="008B7060">
        <w:rPr>
          <w:rFonts w:cs="Arial"/>
          <w:szCs w:val="22"/>
          <w:lang w:val="pl-PL"/>
        </w:rPr>
        <w:t xml:space="preserve"> (tekst jedn. </w:t>
      </w:r>
      <w:r w:rsidR="007B0DCC" w:rsidRPr="004C4B22">
        <w:rPr>
          <w:rFonts w:ascii="Calibri" w:hAnsi="Calibri" w:cs="Calibri"/>
          <w:szCs w:val="22"/>
          <w:lang w:val="pl-PL"/>
        </w:rPr>
        <w:t>Dz.U.2015.1680</w:t>
      </w:r>
      <w:r w:rsidR="001812CB" w:rsidRPr="008B7060">
        <w:rPr>
          <w:rFonts w:cs="Arial"/>
          <w:szCs w:val="22"/>
          <w:lang w:val="pl-PL"/>
        </w:rPr>
        <w:t xml:space="preserve">) dla tego typu materiałów, potwierdzone stosownym świadectwem. </w:t>
      </w:r>
    </w:p>
    <w:p w:rsidR="001812CB" w:rsidRPr="008B7060" w:rsidRDefault="001812CB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8B7060">
        <w:rPr>
          <w:rFonts w:cs="Arial"/>
          <w:szCs w:val="22"/>
          <w:lang w:val="pl-PL"/>
        </w:rPr>
        <w:t>Ponadto dostawca musi posiadać uprawnienia do wjazdu na teren bloków energe</w:t>
      </w:r>
      <w:r w:rsidR="00190D12" w:rsidRPr="008B7060">
        <w:rPr>
          <w:rFonts w:cs="Arial"/>
          <w:szCs w:val="22"/>
          <w:lang w:val="pl-PL"/>
        </w:rPr>
        <w:t>tycznych</w:t>
      </w:r>
      <w:r w:rsidRPr="008B7060">
        <w:rPr>
          <w:rFonts w:cs="Arial"/>
          <w:szCs w:val="22"/>
          <w:lang w:val="pl-PL"/>
        </w:rPr>
        <w:t xml:space="preserve"> znajdujących się w Elektrowni  w Zawadzie.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lastRenderedPageBreak/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B33061">
        <w:rPr>
          <w:rFonts w:cs="Arial"/>
          <w:szCs w:val="22"/>
          <w:lang w:val="pl-PL"/>
        </w:rPr>
        <w:t>2</w:t>
      </w:r>
      <w:r w:rsidR="004C00E8">
        <w:rPr>
          <w:rFonts w:cs="Arial"/>
          <w:szCs w:val="22"/>
          <w:lang w:val="pl-PL"/>
        </w:rPr>
        <w:t>8</w:t>
      </w:r>
      <w:bookmarkStart w:id="0" w:name="_GoBack"/>
      <w:bookmarkEnd w:id="0"/>
      <w:r w:rsidR="001812CB" w:rsidRPr="00D10258">
        <w:rPr>
          <w:rFonts w:cs="Arial"/>
          <w:szCs w:val="22"/>
          <w:lang w:val="pl-PL"/>
        </w:rPr>
        <w:t>.06</w:t>
      </w:r>
      <w:r w:rsidR="00C23F0C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B33061">
        <w:rPr>
          <w:rFonts w:cs="Arial"/>
          <w:szCs w:val="22"/>
          <w:lang w:val="pl-PL"/>
        </w:rPr>
        <w:t>29</w:t>
      </w:r>
      <w:r w:rsidR="008E4CD0" w:rsidRPr="00D10258">
        <w:rPr>
          <w:rFonts w:cs="Arial"/>
          <w:szCs w:val="22"/>
          <w:lang w:val="pl-PL"/>
        </w:rPr>
        <w:t>.06</w:t>
      </w:r>
      <w:r w:rsidRPr="00D10258">
        <w:rPr>
          <w:rFonts w:cs="Arial"/>
          <w:szCs w:val="22"/>
          <w:lang w:val="pl-PL"/>
        </w:rPr>
        <w:t>. 2018 r.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 xml:space="preserve">Umowa będzie zawarta zgodnie ze wzorem stanowiącym załącznik nr </w:t>
      </w:r>
      <w:r w:rsidR="00ED6F65">
        <w:rPr>
          <w:rFonts w:cs="Arial"/>
          <w:lang w:val="pl-PL"/>
        </w:rPr>
        <w:t xml:space="preserve">5 </w:t>
      </w:r>
      <w:r w:rsidRPr="00D64C5F">
        <w:rPr>
          <w:rFonts w:cs="Arial"/>
          <w:lang w:val="pl-PL"/>
        </w:rPr>
        <w:t xml:space="preserve"> do Ogłoszenia oraz Ogólnych Warunkach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B7060" w:rsidRPr="004C00E8" w:rsidRDefault="00CB29DE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b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D64C5F" w:rsidRPr="004C00E8">
        <w:rPr>
          <w:rFonts w:cs="Arial"/>
          <w:b/>
          <w:lang w:val="pl-PL"/>
        </w:rPr>
        <w:t>27</w:t>
      </w:r>
      <w:r w:rsidR="008D2A1F" w:rsidRPr="004C00E8">
        <w:rPr>
          <w:rFonts w:cs="Arial"/>
          <w:b/>
          <w:lang w:val="pl-PL"/>
        </w:rPr>
        <w:t>.06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C56C31" w:rsidRPr="00D10258" w:rsidRDefault="001812CB" w:rsidP="00D10258">
      <w:pPr>
        <w:pStyle w:val="Nagwek2"/>
        <w:numPr>
          <w:ilvl w:val="1"/>
          <w:numId w:val="1"/>
        </w:numPr>
        <w:rPr>
          <w:rFonts w:eastAsiaTheme="minorHAnsi"/>
        </w:rPr>
      </w:pPr>
      <w:r w:rsidRPr="00D10258">
        <w:rPr>
          <w:rFonts w:cs="Arial"/>
          <w:bCs w:val="0"/>
        </w:rPr>
        <w:t>Zygmunt Jońca</w:t>
      </w:r>
      <w:r w:rsidR="00C56C31" w:rsidRPr="00D10258">
        <w:t xml:space="preserve">, tel. </w:t>
      </w:r>
      <w:r w:rsidRPr="00D10258">
        <w:rPr>
          <w:rFonts w:cs="Arial"/>
        </w:rPr>
        <w:t>15 865 60 72, kom. 664 482 221</w:t>
      </w:r>
      <w:r w:rsidR="00ED6F65">
        <w:rPr>
          <w:rFonts w:eastAsiaTheme="minorHAnsi"/>
        </w:rPr>
        <w:t xml:space="preserve">  e-mail: </w:t>
      </w:r>
      <w:hyperlink r:id="rId11" w:history="1">
        <w:r w:rsidR="00ED6F6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Zygmunt.jonca@enea.pl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ED6F65" w:rsidRPr="00B33061" w:rsidRDefault="00ED6F65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5 –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>
        <w:rPr>
          <w:rFonts w:cs="Arial"/>
        </w:rPr>
        <w:t>olej napędowy</w:t>
      </w:r>
      <w:r w:rsidRPr="00D10258">
        <w:rPr>
          <w:rFonts w:cs="Arial"/>
        </w:rPr>
        <w:t xml:space="preserve"> EKODISEL ULTRA B 6,8 w </w:t>
      </w:r>
      <w:r>
        <w:rPr>
          <w:rFonts w:cs="Arial"/>
        </w:rPr>
        <w:t>prognozowanej całkowitej ilości do</w:t>
      </w:r>
      <w:r w:rsidRPr="00D10258">
        <w:rPr>
          <w:rFonts w:cs="Arial"/>
        </w:rPr>
        <w:t xml:space="preserve"> 6.800 l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 wg cyklicznych zamówień do dnia 31.12.2018 r.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ED6F65">
        <w:rPr>
          <w:rFonts w:cs="Helvetica"/>
          <w:color w:val="333333"/>
        </w:rPr>
        <w:t xml:space="preserve">olej napędowy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Cena ofertowa za 1 </w:t>
      </w:r>
      <w:r w:rsidR="009203CA">
        <w:rPr>
          <w:rFonts w:cs="Helvetica"/>
          <w:color w:val="333333"/>
        </w:rPr>
        <w:t xml:space="preserve">l oleju napędowego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D64C5F" w:rsidRPr="00821251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174C03" w:rsidRPr="00C15BA5" w:rsidRDefault="00174C03" w:rsidP="00174C03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5 do ogłoszenia</w:t>
      </w:r>
    </w:p>
    <w:p w:rsidR="00A64F71" w:rsidRPr="00B33061" w:rsidRDefault="00174C0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B33061">
        <w:rPr>
          <w:rFonts w:eastAsia="Times New Roman" w:cs="Arial"/>
          <w:b/>
          <w:lang w:eastAsia="pl-PL"/>
        </w:rPr>
        <w:t>WZÓR UMOWY</w:t>
      </w: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94" w:rsidRDefault="00136394" w:rsidP="00B33061">
      <w:pPr>
        <w:spacing w:after="0" w:line="240" w:lineRule="auto"/>
      </w:pPr>
      <w:r>
        <w:separator/>
      </w:r>
    </w:p>
  </w:endnote>
  <w:endnote w:type="continuationSeparator" w:id="0">
    <w:p w:rsidR="00136394" w:rsidRDefault="0013639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94" w:rsidRDefault="00136394" w:rsidP="00B33061">
      <w:pPr>
        <w:spacing w:after="0" w:line="240" w:lineRule="auto"/>
      </w:pPr>
      <w:r>
        <w:separator/>
      </w:r>
    </w:p>
  </w:footnote>
  <w:footnote w:type="continuationSeparator" w:id="0">
    <w:p w:rsidR="00136394" w:rsidRDefault="0013639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96D23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303A2"/>
    <w:rsid w:val="00253F7F"/>
    <w:rsid w:val="0025580C"/>
    <w:rsid w:val="00283DA1"/>
    <w:rsid w:val="002C3C12"/>
    <w:rsid w:val="002F5832"/>
    <w:rsid w:val="003228DD"/>
    <w:rsid w:val="00380F3C"/>
    <w:rsid w:val="00385BD9"/>
    <w:rsid w:val="003B3FC4"/>
    <w:rsid w:val="003B449C"/>
    <w:rsid w:val="003D38F6"/>
    <w:rsid w:val="004077B4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702103"/>
    <w:rsid w:val="00705E19"/>
    <w:rsid w:val="007438B8"/>
    <w:rsid w:val="007840E0"/>
    <w:rsid w:val="00790F2A"/>
    <w:rsid w:val="007934A2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4F71"/>
    <w:rsid w:val="00A80747"/>
    <w:rsid w:val="00A90A2E"/>
    <w:rsid w:val="00AB067F"/>
    <w:rsid w:val="00AB2F9F"/>
    <w:rsid w:val="00AF0873"/>
    <w:rsid w:val="00B24DA9"/>
    <w:rsid w:val="00B33061"/>
    <w:rsid w:val="00BC4882"/>
    <w:rsid w:val="00BD71C2"/>
    <w:rsid w:val="00BE6C04"/>
    <w:rsid w:val="00C04159"/>
    <w:rsid w:val="00C15BA5"/>
    <w:rsid w:val="00C23F0C"/>
    <w:rsid w:val="00C56C31"/>
    <w:rsid w:val="00C61CB0"/>
    <w:rsid w:val="00CB29DE"/>
    <w:rsid w:val="00D10258"/>
    <w:rsid w:val="00D63E51"/>
    <w:rsid w:val="00D64C5F"/>
    <w:rsid w:val="00D85EEB"/>
    <w:rsid w:val="00D95075"/>
    <w:rsid w:val="00DC3D04"/>
    <w:rsid w:val="00DC6AFB"/>
    <w:rsid w:val="00DE5575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ygmunt.jonca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32B3-4112-4E00-8666-202BBF4C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2001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2018-05-24T12:16:00Z</cp:lastPrinted>
  <dcterms:created xsi:type="dcterms:W3CDTF">2018-06-20T05:08:00Z</dcterms:created>
  <dcterms:modified xsi:type="dcterms:W3CDTF">2018-06-20T05:16:00Z</dcterms:modified>
</cp:coreProperties>
</file>